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76ED" w14:textId="2933AA1D" w:rsidR="002A696A" w:rsidRPr="00F216A6" w:rsidRDefault="002A696A" w:rsidP="002A696A">
      <w:pPr>
        <w:jc w:val="center"/>
        <w:rPr>
          <w:b/>
          <w:sz w:val="28"/>
          <w:szCs w:val="28"/>
        </w:rPr>
      </w:pPr>
      <w:r w:rsidRPr="00F216A6">
        <w:rPr>
          <w:b/>
          <w:sz w:val="28"/>
          <w:szCs w:val="28"/>
          <w:lang w:bidi="fr-FR"/>
        </w:rPr>
        <w:t xml:space="preserve">Modèle de proclamation du mois </w:t>
      </w:r>
      <w:proofErr w:type="gramStart"/>
      <w:r w:rsidRPr="00F216A6">
        <w:rPr>
          <w:b/>
          <w:sz w:val="28"/>
          <w:szCs w:val="28"/>
          <w:lang w:bidi="fr-FR"/>
        </w:rPr>
        <w:t>«  </w:t>
      </w:r>
      <w:proofErr w:type="spellStart"/>
      <w:r w:rsidRPr="00F216A6">
        <w:rPr>
          <w:b/>
          <w:sz w:val="28"/>
          <w:szCs w:val="28"/>
          <w:lang w:bidi="fr-FR"/>
        </w:rPr>
        <w:t>SoyezUnDonneur</w:t>
      </w:r>
      <w:proofErr w:type="spellEnd"/>
      <w:proofErr w:type="gramEnd"/>
      <w:r w:rsidRPr="00F216A6">
        <w:rPr>
          <w:b/>
          <w:sz w:val="28"/>
          <w:szCs w:val="28"/>
          <w:lang w:bidi="fr-FR"/>
        </w:rPr>
        <w:t xml:space="preserve">  » pour 202</w:t>
      </w:r>
      <w:r w:rsidR="00926482">
        <w:rPr>
          <w:b/>
          <w:sz w:val="28"/>
          <w:szCs w:val="28"/>
          <w:lang w:bidi="fr-FR"/>
        </w:rPr>
        <w:t>6</w:t>
      </w:r>
    </w:p>
    <w:p w14:paraId="6FE459E8" w14:textId="77777777" w:rsidR="002A696A" w:rsidRDefault="002A696A" w:rsidP="002A696A"/>
    <w:p w14:paraId="265A0435" w14:textId="4D7AAADB" w:rsidR="002A696A" w:rsidRPr="00790696" w:rsidRDefault="002A696A" w:rsidP="002A696A">
      <w:pPr>
        <w:ind w:left="-284" w:right="-290"/>
        <w:jc w:val="both"/>
        <w:rPr>
          <w:b/>
          <w:bCs/>
        </w:rPr>
      </w:pPr>
      <w:r w:rsidRPr="00790696">
        <w:rPr>
          <w:b/>
          <w:lang w:bidi="fr-FR"/>
        </w:rPr>
        <w:t xml:space="preserve">Je, maire </w:t>
      </w:r>
      <w:r w:rsidR="00485E5C" w:rsidRPr="007C3627">
        <w:rPr>
          <w:b/>
          <w:highlight w:val="yellow"/>
          <w:lang w:bidi="fr-FR"/>
        </w:rPr>
        <w:t>XX</w:t>
      </w:r>
      <w:r w:rsidRPr="00790696">
        <w:rPr>
          <w:lang w:bidi="fr-FR"/>
        </w:rPr>
        <w:t>, proclame par la présente le mois d’avril 202</w:t>
      </w:r>
      <w:r w:rsidR="00926482">
        <w:rPr>
          <w:lang w:bidi="fr-FR"/>
        </w:rPr>
        <w:t>6</w:t>
      </w:r>
      <w:r w:rsidRPr="00790696">
        <w:rPr>
          <w:lang w:bidi="fr-FR"/>
        </w:rPr>
        <w:t xml:space="preserve"> comme étant le </w:t>
      </w:r>
      <w:proofErr w:type="gramStart"/>
      <w:r w:rsidRPr="00790696">
        <w:rPr>
          <w:b/>
          <w:lang w:bidi="fr-FR"/>
        </w:rPr>
        <w:t>«  mois</w:t>
      </w:r>
      <w:proofErr w:type="gramEnd"/>
      <w:r w:rsidRPr="00790696">
        <w:rPr>
          <w:b/>
          <w:lang w:bidi="fr-FR"/>
        </w:rPr>
        <w:t xml:space="preserve"> SoyezUnDonneur  » </w:t>
      </w:r>
      <w:r w:rsidRPr="00790696">
        <w:rPr>
          <w:lang w:bidi="fr-FR"/>
        </w:rPr>
        <w:t xml:space="preserve">à </w:t>
      </w:r>
      <w:r w:rsidRPr="008250B8">
        <w:rPr>
          <w:highlight w:val="yellow"/>
          <w:lang w:bidi="fr-FR"/>
        </w:rPr>
        <w:t>Ville/Commune</w:t>
      </w:r>
      <w:r w:rsidRPr="00790696">
        <w:rPr>
          <w:lang w:bidi="fr-FR"/>
        </w:rPr>
        <w:t xml:space="preserve">, en </w:t>
      </w:r>
      <w:r w:rsidRPr="007C3627">
        <w:rPr>
          <w:highlight w:val="yellow"/>
          <w:lang w:bidi="fr-FR"/>
        </w:rPr>
        <w:t>XX</w:t>
      </w:r>
      <w:r w:rsidRPr="00790696">
        <w:rPr>
          <w:lang w:bidi="fr-FR"/>
        </w:rPr>
        <w:t>;</w:t>
      </w:r>
    </w:p>
    <w:p w14:paraId="66602085" w14:textId="77777777" w:rsidR="00BB2FDB" w:rsidRDefault="002A696A" w:rsidP="002A696A">
      <w:pPr>
        <w:autoSpaceDE w:val="0"/>
        <w:autoSpaceDN w:val="0"/>
        <w:adjustRightInd w:val="0"/>
        <w:ind w:left="-284" w:right="-290"/>
        <w:jc w:val="both"/>
      </w:pPr>
      <w:r w:rsidRPr="00790696">
        <w:rPr>
          <w:b/>
          <w:lang w:bidi="fr-FR"/>
        </w:rPr>
        <w:t xml:space="preserve">Attendu que </w:t>
      </w:r>
      <w:r w:rsidRPr="00790696">
        <w:rPr>
          <w:lang w:bidi="fr-FR"/>
        </w:rPr>
        <w:t>le mois d’avril soit le mois «  SoyezUnDonneur  » en Ontario; et</w:t>
      </w:r>
    </w:p>
    <w:p w14:paraId="36FCB12B" w14:textId="77777777" w:rsidR="00631D1D" w:rsidRDefault="00BB2FDB" w:rsidP="00631D1D">
      <w:pPr>
        <w:autoSpaceDE w:val="0"/>
        <w:autoSpaceDN w:val="0"/>
        <w:adjustRightInd w:val="0"/>
        <w:ind w:left="-284" w:right="-290"/>
        <w:jc w:val="both"/>
      </w:pPr>
      <w:r w:rsidRPr="00BB2FDB">
        <w:rPr>
          <w:b/>
          <w:lang w:bidi="fr-FR"/>
        </w:rPr>
        <w:t>Attendu que</w:t>
      </w:r>
      <w:r w:rsidRPr="00BB2FDB">
        <w:rPr>
          <w:lang w:bidi="fr-FR"/>
        </w:rPr>
        <w:t xml:space="preserve"> l'objectif du mois </w:t>
      </w:r>
      <w:proofErr w:type="gramStart"/>
      <w:r w:rsidRPr="00BB2FDB">
        <w:rPr>
          <w:lang w:bidi="fr-FR"/>
        </w:rPr>
        <w:t>«  SoyezUnDonneur</w:t>
      </w:r>
      <w:proofErr w:type="gramEnd"/>
      <w:r w:rsidRPr="00BB2FDB">
        <w:rPr>
          <w:lang w:bidi="fr-FR"/>
        </w:rPr>
        <w:t xml:space="preserve">  » est d'inspirer ceux et celles qui n'ont pas encore enregistré leur consentement au don d'organes et de tissus; et </w:t>
      </w:r>
    </w:p>
    <w:p w14:paraId="33138197" w14:textId="7FB47491" w:rsidR="00631D1D" w:rsidRPr="00461189" w:rsidRDefault="00631D1D" w:rsidP="00631D1D">
      <w:pPr>
        <w:autoSpaceDE w:val="0"/>
        <w:autoSpaceDN w:val="0"/>
        <w:adjustRightInd w:val="0"/>
        <w:ind w:left="-284" w:right="-290"/>
        <w:jc w:val="both"/>
      </w:pPr>
      <w:r w:rsidRPr="00461189">
        <w:rPr>
          <w:rFonts w:cs="Arial"/>
          <w:b/>
          <w:lang w:bidi="fr-FR"/>
        </w:rPr>
        <w:t xml:space="preserve">Attendu que </w:t>
      </w:r>
      <w:r w:rsidRPr="00461189">
        <w:rPr>
          <w:rFonts w:cs="Arial"/>
          <w:bCs/>
          <w:lang w:val="fr-CA"/>
        </w:rPr>
        <w:t>moyenne</w:t>
      </w:r>
      <w:r w:rsidRPr="00461189">
        <w:rPr>
          <w:rFonts w:cs="Arial"/>
          <w:lang w:val="fr-CA"/>
        </w:rPr>
        <w:t xml:space="preserve">, 1 400 personnes en Ontario attendent une greffe d’organe qui pourrait leur sauver la vie et qu’une personne meurt en attendant une greffe d’organe tous les trois </w:t>
      </w:r>
      <w:proofErr w:type="gramStart"/>
      <w:r w:rsidRPr="00461189">
        <w:rPr>
          <w:rFonts w:cs="Arial"/>
          <w:lang w:val="fr-CA"/>
        </w:rPr>
        <w:t>jours;</w:t>
      </w:r>
      <w:proofErr w:type="gramEnd"/>
      <w:r w:rsidR="001A054C" w:rsidRPr="00461189">
        <w:rPr>
          <w:rFonts w:cs="Arial"/>
          <w:lang w:val="fr-CA"/>
        </w:rPr>
        <w:t xml:space="preserve"> et</w:t>
      </w:r>
    </w:p>
    <w:p w14:paraId="41D086A7" w14:textId="5B0C5598" w:rsidR="00631D1D" w:rsidRDefault="00631D1D" w:rsidP="00631D1D">
      <w:pPr>
        <w:tabs>
          <w:tab w:val="left" w:pos="90"/>
        </w:tabs>
        <w:spacing w:before="100" w:beforeAutospacing="1" w:after="100" w:afterAutospacing="1"/>
        <w:ind w:left="-270"/>
        <w:jc w:val="both"/>
        <w:rPr>
          <w:rFonts w:ascii="Calibri" w:hAnsi="Calibri" w:cs="Calibri"/>
        </w:rPr>
      </w:pPr>
      <w:r w:rsidRPr="00461189">
        <w:rPr>
          <w:rFonts w:cs="Arial"/>
          <w:b/>
          <w:lang w:bidi="fr-FR"/>
        </w:rPr>
        <w:t>Attendu qu’en</w:t>
      </w:r>
      <w:r w:rsidRPr="00461189">
        <w:rPr>
          <w:rFonts w:cs="Arial"/>
          <w:lang w:bidi="fr-FR"/>
        </w:rPr>
        <w:t xml:space="preserve"> </w:t>
      </w:r>
      <w:r w:rsidRPr="00461189">
        <w:rPr>
          <w:bCs/>
          <w:lang w:val="fr-CA"/>
        </w:rPr>
        <w:t>202</w:t>
      </w:r>
      <w:r w:rsidR="00E7794F">
        <w:rPr>
          <w:bCs/>
          <w:lang w:val="fr-CA"/>
        </w:rPr>
        <w:t>5</w:t>
      </w:r>
      <w:r w:rsidRPr="00461189">
        <w:rPr>
          <w:lang w:val="fr-CA"/>
        </w:rPr>
        <w:t xml:space="preserve">, </w:t>
      </w:r>
      <w:r w:rsidRPr="00461189">
        <w:rPr>
          <w:rFonts w:ascii="Calibri" w:hAnsi="Calibri"/>
          <w:lang w:val="fr-CA"/>
        </w:rPr>
        <w:t>3</w:t>
      </w:r>
      <w:r w:rsidR="00E7794F">
        <w:rPr>
          <w:rFonts w:ascii="Calibri" w:hAnsi="Calibri"/>
          <w:lang w:val="fr-CA"/>
        </w:rPr>
        <w:t>62</w:t>
      </w:r>
      <w:r w:rsidRPr="00461189">
        <w:rPr>
          <w:rFonts w:ascii="Calibri" w:hAnsi="Calibri"/>
          <w:lang w:val="fr-CA"/>
        </w:rPr>
        <w:t> donneurs d’organes décédés ont offert le don de la vie, 1 0</w:t>
      </w:r>
      <w:r w:rsidR="00E7794F">
        <w:rPr>
          <w:rFonts w:ascii="Calibri" w:hAnsi="Calibri"/>
          <w:lang w:val="fr-CA"/>
        </w:rPr>
        <w:t>88</w:t>
      </w:r>
      <w:r w:rsidRPr="00461189">
        <w:rPr>
          <w:rFonts w:ascii="Calibri" w:hAnsi="Calibri"/>
          <w:lang w:val="fr-CA"/>
        </w:rPr>
        <w:t xml:space="preserve"> transplantations d’organes de donneurs décédés ont été réalisées en Ontario, et </w:t>
      </w:r>
      <w:r w:rsidR="00E7794F">
        <w:rPr>
          <w:rFonts w:ascii="Calibri" w:hAnsi="Calibri"/>
          <w:lang w:val="fr-CA"/>
        </w:rPr>
        <w:t>2</w:t>
      </w:r>
      <w:r w:rsidRPr="00461189">
        <w:rPr>
          <w:rFonts w:ascii="Calibri" w:hAnsi="Calibri"/>
          <w:lang w:val="fr-CA"/>
        </w:rPr>
        <w:t> </w:t>
      </w:r>
      <w:r w:rsidR="00E7794F">
        <w:rPr>
          <w:rFonts w:ascii="Calibri" w:hAnsi="Calibri"/>
          <w:lang w:val="fr-CA"/>
        </w:rPr>
        <w:t>051</w:t>
      </w:r>
      <w:bookmarkStart w:id="0" w:name="_GoBack"/>
      <w:bookmarkEnd w:id="0"/>
      <w:r w:rsidRPr="00461189">
        <w:rPr>
          <w:rFonts w:ascii="Calibri" w:hAnsi="Calibri"/>
          <w:lang w:val="fr-CA"/>
        </w:rPr>
        <w:t> donneurs de tissus ont amélioré la vie de milliers de personnes</w:t>
      </w:r>
      <w:r w:rsidR="0018300C" w:rsidRPr="00461189">
        <w:rPr>
          <w:rFonts w:cs="Arial"/>
          <w:lang w:val="fr-CA"/>
        </w:rPr>
        <w:t>; et</w:t>
      </w:r>
    </w:p>
    <w:p w14:paraId="0CF33ABF" w14:textId="77777777" w:rsidR="002A696A" w:rsidRDefault="002A696A" w:rsidP="002A696A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  <w:lang w:bidi="fr-FR"/>
        </w:rPr>
        <w:t xml:space="preserve">Attendu que </w:t>
      </w:r>
      <w:r w:rsidRPr="004A71C1">
        <w:rPr>
          <w:rFonts w:cs="Arial"/>
          <w:lang w:bidi="fr-FR"/>
        </w:rPr>
        <w:t xml:space="preserve">90 % des Ontariens sont favorables au don d’organes et de tissus, mais que seul un Ontarien admissible sur trois (35 %) a inscrit son consentement au </w:t>
      </w:r>
      <w:proofErr w:type="gramStart"/>
      <w:r w:rsidRPr="004A71C1">
        <w:rPr>
          <w:rFonts w:cs="Arial"/>
          <w:lang w:bidi="fr-FR"/>
        </w:rPr>
        <w:t>don;</w:t>
      </w:r>
      <w:proofErr w:type="gramEnd"/>
      <w:r w:rsidRPr="004A71C1">
        <w:rPr>
          <w:rFonts w:cs="Arial"/>
          <w:lang w:bidi="fr-FR"/>
        </w:rPr>
        <w:t xml:space="preserve"> et</w:t>
      </w:r>
    </w:p>
    <w:p w14:paraId="6A215C65" w14:textId="77777777" w:rsidR="002A696A" w:rsidRDefault="002A696A" w:rsidP="002A696A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  <w:lang w:bidi="fr-FR"/>
        </w:rPr>
        <w:t xml:space="preserve">Attendu que </w:t>
      </w:r>
      <w:r w:rsidRPr="004A71C1">
        <w:rPr>
          <w:rFonts w:cs="Arial"/>
          <w:lang w:bidi="fr-FR"/>
        </w:rPr>
        <w:t>les familles accordent presque toujours leur consentement au don lorsqu'il est établi qu'un être cher a enregistré sa décision de faire un don, mais qu'en l'absence d'une décision de don inscrite, les familles ne consentent que la moitié du temps; et</w:t>
      </w:r>
    </w:p>
    <w:p w14:paraId="1CE27293" w14:textId="3DFC4E9D" w:rsidR="002A696A" w:rsidRDefault="002A696A" w:rsidP="002A696A">
      <w:pPr>
        <w:autoSpaceDE w:val="0"/>
        <w:autoSpaceDN w:val="0"/>
        <w:adjustRightInd w:val="0"/>
        <w:ind w:left="-284" w:right="-290"/>
        <w:jc w:val="both"/>
        <w:rPr>
          <w:rFonts w:cs="Arial"/>
        </w:rPr>
      </w:pPr>
      <w:r w:rsidRPr="004A71C1">
        <w:rPr>
          <w:rFonts w:cs="Arial"/>
          <w:b/>
          <w:lang w:bidi="fr-FR"/>
        </w:rPr>
        <w:t xml:space="preserve">Attendu que </w:t>
      </w:r>
      <w:r w:rsidRPr="004A71C1">
        <w:rPr>
          <w:rFonts w:cs="Arial"/>
          <w:lang w:bidi="fr-FR"/>
        </w:rPr>
        <w:t xml:space="preserve">toute personne, quel que soit son âge ou son état de santé, peut être un donneur d'organes et/ou de tissus; un seul donneur d'organes peut sauver jusqu'à huit vies et améliorer la qualité de vie de 75 autres personnes grâce au don de tissus; et </w:t>
      </w:r>
    </w:p>
    <w:p w14:paraId="365229C0" w14:textId="2CC988C4" w:rsidR="002A696A" w:rsidRPr="00930893" w:rsidRDefault="002A696A" w:rsidP="002A696A">
      <w:pPr>
        <w:ind w:left="-284" w:right="-290"/>
        <w:jc w:val="both"/>
      </w:pPr>
      <w:r w:rsidRPr="00930893">
        <w:rPr>
          <w:b/>
          <w:lang w:bidi="fr-FR"/>
        </w:rPr>
        <w:t xml:space="preserve">Par conséquent, </w:t>
      </w:r>
      <w:r w:rsidRPr="00930893">
        <w:rPr>
          <w:lang w:bidi="fr-FR"/>
        </w:rPr>
        <w:t xml:space="preserve">j’encourage tous les citoyens à se renseigner au sujet du don et de la greffe d’organes et de tissus, et à envisager de s’engager à soutenir le mois « SoyezUnDonneur  », en s’inscrivant comme donneur sur le site </w:t>
      </w:r>
      <w:hyperlink r:id="rId7" w:history="1">
        <w:r w:rsidR="00311A84" w:rsidRPr="004B15BE">
          <w:rPr>
            <w:rStyle w:val="Hyperlink"/>
          </w:rPr>
          <w:t>BeADonor.ca</w:t>
        </w:r>
      </w:hyperlink>
      <w:r w:rsidRPr="00930893">
        <w:rPr>
          <w:lang w:bidi="fr-FR"/>
        </w:rPr>
        <w:t xml:space="preserve">. </w:t>
      </w:r>
    </w:p>
    <w:p w14:paraId="09187502" w14:textId="77777777" w:rsidR="002A696A" w:rsidRPr="004747EE" w:rsidRDefault="002A696A" w:rsidP="002A696A">
      <w:pPr>
        <w:ind w:left="-284" w:right="-290"/>
        <w:jc w:val="both"/>
        <w:rPr>
          <w:rFonts w:cs="Arial"/>
          <w:sz w:val="32"/>
          <w:szCs w:val="32"/>
        </w:rPr>
      </w:pPr>
    </w:p>
    <w:p w14:paraId="0A4D816E" w14:textId="77777777" w:rsidR="002A696A" w:rsidRPr="00340D31" w:rsidRDefault="002A696A" w:rsidP="002A696A">
      <w:pPr>
        <w:ind w:left="-284" w:right="-290"/>
        <w:jc w:val="both"/>
      </w:pPr>
      <w:r w:rsidRPr="00340D31">
        <w:rPr>
          <w:lang w:bidi="fr-FR"/>
        </w:rPr>
        <w:tab/>
      </w:r>
      <w:r w:rsidRPr="00340D31">
        <w:rPr>
          <w:lang w:bidi="fr-FR"/>
        </w:rPr>
        <w:tab/>
      </w:r>
      <w:r w:rsidRPr="00340D31">
        <w:rPr>
          <w:lang w:bidi="fr-FR"/>
        </w:rPr>
        <w:tab/>
      </w:r>
      <w:r w:rsidRPr="00340D31">
        <w:rPr>
          <w:lang w:bidi="fr-FR"/>
        </w:rPr>
        <w:tab/>
      </w:r>
      <w:r w:rsidRPr="00340D31">
        <w:rPr>
          <w:lang w:bidi="fr-FR"/>
        </w:rPr>
        <w:tab/>
      </w:r>
      <w:r w:rsidRPr="00340D31">
        <w:rPr>
          <w:lang w:bidi="fr-FR"/>
        </w:rPr>
        <w:tab/>
      </w:r>
      <w:r w:rsidRPr="00340D31">
        <w:rPr>
          <w:lang w:bidi="fr-FR"/>
        </w:rPr>
        <w:tab/>
        <w:t>__________________________</w:t>
      </w:r>
    </w:p>
    <w:p w14:paraId="5A6B192C" w14:textId="77777777" w:rsidR="002A696A" w:rsidRPr="00915F63" w:rsidRDefault="00915F63" w:rsidP="002A696A">
      <w:pPr>
        <w:ind w:left="-284" w:right="-290"/>
        <w:rPr>
          <w:i/>
        </w:rPr>
      </w:pP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</w:r>
      <w:r w:rsidRPr="00915F63">
        <w:rPr>
          <w:i/>
          <w:lang w:bidi="fr-FR"/>
        </w:rPr>
        <w:tab/>
        <w:t>Signature</w:t>
      </w:r>
    </w:p>
    <w:p w14:paraId="59B1A05F" w14:textId="77777777" w:rsidR="002A696A" w:rsidRDefault="002A696A" w:rsidP="002A696A">
      <w:pPr>
        <w:ind w:left="2160" w:right="-290" w:firstLine="720"/>
      </w:pPr>
      <w:r>
        <w:rPr>
          <w:lang w:bidi="fr-FR"/>
        </w:rPr>
        <w:t xml:space="preserve">                 </w:t>
      </w:r>
      <w:r>
        <w:rPr>
          <w:lang w:bidi="fr-FR"/>
        </w:rPr>
        <w:tab/>
        <w:t>Maire</w:t>
      </w:r>
    </w:p>
    <w:p w14:paraId="30898ADE" w14:textId="77777777" w:rsidR="004E7AF9" w:rsidRDefault="004E7AF9"/>
    <w:sectPr w:rsidR="004E7AF9" w:rsidSect="00EF2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A"/>
    <w:rsid w:val="000628A4"/>
    <w:rsid w:val="00145355"/>
    <w:rsid w:val="0018300C"/>
    <w:rsid w:val="001A054C"/>
    <w:rsid w:val="001C7DC7"/>
    <w:rsid w:val="002267D5"/>
    <w:rsid w:val="0023073B"/>
    <w:rsid w:val="002433AB"/>
    <w:rsid w:val="002A696A"/>
    <w:rsid w:val="002E0D09"/>
    <w:rsid w:val="002F392D"/>
    <w:rsid w:val="00311A84"/>
    <w:rsid w:val="00461189"/>
    <w:rsid w:val="00485E5C"/>
    <w:rsid w:val="004D5F77"/>
    <w:rsid w:val="004E7AF9"/>
    <w:rsid w:val="00583116"/>
    <w:rsid w:val="00631D1D"/>
    <w:rsid w:val="007872BA"/>
    <w:rsid w:val="007C3627"/>
    <w:rsid w:val="00815CDA"/>
    <w:rsid w:val="008250B8"/>
    <w:rsid w:val="009103E1"/>
    <w:rsid w:val="00915F63"/>
    <w:rsid w:val="00926482"/>
    <w:rsid w:val="009666C2"/>
    <w:rsid w:val="00A07C08"/>
    <w:rsid w:val="00AB51D7"/>
    <w:rsid w:val="00AC3E98"/>
    <w:rsid w:val="00B41B29"/>
    <w:rsid w:val="00B43FAB"/>
    <w:rsid w:val="00BA20A8"/>
    <w:rsid w:val="00BA6D1A"/>
    <w:rsid w:val="00BB2FDB"/>
    <w:rsid w:val="00C518B0"/>
    <w:rsid w:val="00E30792"/>
    <w:rsid w:val="00E44F7D"/>
    <w:rsid w:val="00E7794F"/>
    <w:rsid w:val="00E95F34"/>
    <w:rsid w:val="00EF5809"/>
    <w:rsid w:val="00F14E5A"/>
    <w:rsid w:val="00F51CAE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7C9E"/>
  <w15:chartTrackingRefBased/>
  <w15:docId w15:val="{D020DE63-7992-4102-BEEF-0D5F880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9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96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eadonor.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8C964-AFE5-41EE-99F5-8A3500734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5A489-EB22-430E-B1BF-21F76DE97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58C78-103D-4436-963A-EDAC34F2D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TGLN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Manraj Furmah</dc:creator>
  <cp:keywords/>
  <dc:description/>
  <cp:lastModifiedBy>Rachel Levy</cp:lastModifiedBy>
  <cp:revision>3</cp:revision>
  <dcterms:created xsi:type="dcterms:W3CDTF">2026-01-21T21:40:00Z</dcterms:created>
  <dcterms:modified xsi:type="dcterms:W3CDTF">2026-01-21T21:42:00Z</dcterms:modified>
</cp:coreProperties>
</file>